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B9" w:rsidRPr="009C75F7" w:rsidRDefault="006207D8" w:rsidP="000E7DB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МИНОБРНАУКИ РОССИИ</w:t>
      </w: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  <w:b/>
        </w:rPr>
      </w:pPr>
      <w:r w:rsidRPr="009C75F7">
        <w:rPr>
          <w:rFonts w:ascii="Arial" w:hAnsi="Arial" w:cs="Arial"/>
          <w:b/>
        </w:rPr>
        <w:t>Федеральное государственное бюджетное образовательное учреждение высшего образования</w:t>
      </w: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  <w:b/>
        </w:rPr>
      </w:pPr>
      <w:r w:rsidRPr="009C75F7">
        <w:rPr>
          <w:rFonts w:ascii="Arial" w:hAnsi="Arial" w:cs="Arial"/>
          <w:b/>
        </w:rPr>
        <w:t>«Дагестанский государственный университет»</w:t>
      </w: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6207D8" w:rsidRDefault="006207D8" w:rsidP="000E7DB9">
      <w:pPr>
        <w:spacing w:after="0" w:line="240" w:lineRule="auto"/>
        <w:jc w:val="right"/>
        <w:rPr>
          <w:rFonts w:ascii="Arial" w:hAnsi="Arial" w:cs="Arial"/>
        </w:rPr>
      </w:pPr>
    </w:p>
    <w:p w:rsidR="006207D8" w:rsidRDefault="006207D8" w:rsidP="000E7DB9">
      <w:pPr>
        <w:spacing w:after="0" w:line="240" w:lineRule="auto"/>
        <w:jc w:val="right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right"/>
        <w:rPr>
          <w:rFonts w:ascii="Arial" w:hAnsi="Arial" w:cs="Arial"/>
        </w:rPr>
      </w:pPr>
      <w:r w:rsidRPr="009C75F7">
        <w:rPr>
          <w:rFonts w:ascii="Arial" w:hAnsi="Arial" w:cs="Arial"/>
        </w:rPr>
        <w:t>УТВЕРЖДАЮ</w:t>
      </w:r>
    </w:p>
    <w:p w:rsidR="000E7DB9" w:rsidRPr="009C75F7" w:rsidRDefault="009C75F7" w:rsidP="000E7DB9">
      <w:pPr>
        <w:spacing w:after="0" w:line="240" w:lineRule="auto"/>
        <w:jc w:val="right"/>
        <w:rPr>
          <w:rFonts w:ascii="Arial" w:hAnsi="Arial" w:cs="Arial"/>
        </w:rPr>
      </w:pPr>
      <w:r w:rsidRPr="009C75F7">
        <w:rPr>
          <w:rFonts w:ascii="Arial" w:hAnsi="Arial" w:cs="Arial"/>
        </w:rPr>
        <w:t>Р</w:t>
      </w:r>
      <w:r w:rsidR="000E7DB9" w:rsidRPr="009C75F7">
        <w:rPr>
          <w:rFonts w:ascii="Arial" w:hAnsi="Arial" w:cs="Arial"/>
        </w:rPr>
        <w:t>ектор ДГУ</w:t>
      </w:r>
    </w:p>
    <w:p w:rsidR="000E7DB9" w:rsidRPr="009C75F7" w:rsidRDefault="000E7DB9" w:rsidP="000E7DB9">
      <w:pPr>
        <w:spacing w:after="0" w:line="240" w:lineRule="auto"/>
        <w:jc w:val="right"/>
        <w:rPr>
          <w:rFonts w:ascii="Arial" w:hAnsi="Arial" w:cs="Arial"/>
        </w:rPr>
      </w:pPr>
      <w:r w:rsidRPr="009C75F7">
        <w:rPr>
          <w:rFonts w:ascii="Arial" w:hAnsi="Arial" w:cs="Arial"/>
        </w:rPr>
        <w:t>__________ М.</w:t>
      </w:r>
      <w:r w:rsidR="009C75F7" w:rsidRPr="009C75F7">
        <w:rPr>
          <w:rFonts w:ascii="Arial" w:hAnsi="Arial" w:cs="Arial"/>
        </w:rPr>
        <w:t xml:space="preserve">Х. </w:t>
      </w:r>
      <w:proofErr w:type="spellStart"/>
      <w:r w:rsidR="009C75F7" w:rsidRPr="009C75F7">
        <w:rPr>
          <w:rFonts w:ascii="Arial" w:hAnsi="Arial" w:cs="Arial"/>
        </w:rPr>
        <w:t>Рабаданов</w:t>
      </w:r>
      <w:proofErr w:type="spellEnd"/>
    </w:p>
    <w:p w:rsidR="000E7DB9" w:rsidRPr="009C75F7" w:rsidRDefault="0004208E" w:rsidP="000E7DB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08696A">
        <w:rPr>
          <w:rFonts w:ascii="Arial" w:hAnsi="Arial" w:cs="Arial"/>
        </w:rPr>
        <w:t xml:space="preserve"> января 20</w:t>
      </w:r>
      <w:r>
        <w:rPr>
          <w:rFonts w:ascii="Arial" w:hAnsi="Arial" w:cs="Arial"/>
        </w:rPr>
        <w:t>26</w:t>
      </w:r>
      <w:r w:rsidR="00EC59C2">
        <w:rPr>
          <w:rFonts w:ascii="Arial" w:hAnsi="Arial" w:cs="Arial"/>
        </w:rPr>
        <w:t xml:space="preserve"> г</w:t>
      </w:r>
      <w:r w:rsidR="009C75F7" w:rsidRPr="009C75F7">
        <w:rPr>
          <w:rFonts w:ascii="Arial" w:hAnsi="Arial" w:cs="Arial"/>
        </w:rPr>
        <w:t>.</w:t>
      </w:r>
    </w:p>
    <w:p w:rsidR="000E7DB9" w:rsidRPr="009C75F7" w:rsidRDefault="000E7DB9" w:rsidP="000E7DB9">
      <w:pPr>
        <w:spacing w:after="0" w:line="240" w:lineRule="auto"/>
        <w:jc w:val="right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C60B3E" w:rsidRDefault="00C60B3E" w:rsidP="000E7DB9">
      <w:pPr>
        <w:spacing w:after="0" w:line="240" w:lineRule="auto"/>
        <w:jc w:val="center"/>
        <w:rPr>
          <w:rFonts w:ascii="Arial" w:hAnsi="Arial" w:cs="Arial"/>
        </w:rPr>
      </w:pPr>
    </w:p>
    <w:p w:rsidR="00C60B3E" w:rsidRDefault="00C60B3E" w:rsidP="000E7DB9">
      <w:pPr>
        <w:spacing w:after="0" w:line="240" w:lineRule="auto"/>
        <w:jc w:val="center"/>
        <w:rPr>
          <w:rFonts w:ascii="Arial" w:hAnsi="Arial" w:cs="Arial"/>
        </w:rPr>
      </w:pPr>
    </w:p>
    <w:p w:rsidR="00C60B3E" w:rsidRPr="009C75F7" w:rsidRDefault="00C60B3E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  <w:b/>
        </w:rPr>
      </w:pPr>
      <w:r w:rsidRPr="009C75F7">
        <w:rPr>
          <w:rFonts w:ascii="Arial" w:hAnsi="Arial" w:cs="Arial"/>
          <w:b/>
        </w:rPr>
        <w:t xml:space="preserve">Программа </w:t>
      </w: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  <w:b/>
        </w:rPr>
      </w:pPr>
      <w:r w:rsidRPr="009C75F7">
        <w:rPr>
          <w:rFonts w:ascii="Arial" w:hAnsi="Arial" w:cs="Arial"/>
          <w:b/>
        </w:rPr>
        <w:t>вступительных испытаний в магистратуру</w:t>
      </w: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  <w:r w:rsidRPr="009C75F7">
        <w:rPr>
          <w:rFonts w:ascii="Arial" w:hAnsi="Arial" w:cs="Arial"/>
          <w:b/>
        </w:rPr>
        <w:t xml:space="preserve">по направлению </w:t>
      </w:r>
      <w:r w:rsidR="00EC59C2">
        <w:rPr>
          <w:rFonts w:ascii="Arial" w:hAnsi="Arial" w:cs="Arial"/>
          <w:b/>
          <w:bCs/>
        </w:rPr>
        <w:t xml:space="preserve">05.04.06 </w:t>
      </w:r>
      <w:r w:rsidRPr="009C75F7">
        <w:rPr>
          <w:rFonts w:ascii="Arial" w:hAnsi="Arial" w:cs="Arial"/>
          <w:b/>
          <w:bCs/>
        </w:rPr>
        <w:t>Экология и природопользование</w:t>
      </w:r>
    </w:p>
    <w:p w:rsidR="000E7DB9" w:rsidRPr="009C75F7" w:rsidRDefault="000E7DB9" w:rsidP="000E7DB9">
      <w:pPr>
        <w:spacing w:after="0" w:line="240" w:lineRule="auto"/>
        <w:jc w:val="center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  <w:r w:rsidRPr="009C75F7">
        <w:rPr>
          <w:rFonts w:ascii="Arial" w:hAnsi="Arial" w:cs="Arial"/>
        </w:rPr>
        <w:tab/>
      </w:r>
      <w:r w:rsidRPr="009C75F7">
        <w:rPr>
          <w:rFonts w:ascii="Arial" w:hAnsi="Arial" w:cs="Arial"/>
        </w:rPr>
        <w:tab/>
      </w: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C60B3E" w:rsidRDefault="00C60B3E" w:rsidP="000E7DB9">
      <w:pPr>
        <w:spacing w:after="0" w:line="240" w:lineRule="auto"/>
        <w:jc w:val="both"/>
        <w:rPr>
          <w:rFonts w:ascii="Arial" w:hAnsi="Arial" w:cs="Arial"/>
        </w:rPr>
      </w:pPr>
    </w:p>
    <w:p w:rsidR="00C60B3E" w:rsidRDefault="00C60B3E" w:rsidP="000E7DB9">
      <w:pPr>
        <w:spacing w:after="0" w:line="240" w:lineRule="auto"/>
        <w:jc w:val="both"/>
        <w:rPr>
          <w:rFonts w:ascii="Arial" w:hAnsi="Arial" w:cs="Arial"/>
        </w:rPr>
      </w:pPr>
    </w:p>
    <w:p w:rsidR="00C60B3E" w:rsidRDefault="00C60B3E" w:rsidP="000E7DB9">
      <w:pPr>
        <w:spacing w:after="0" w:line="240" w:lineRule="auto"/>
        <w:jc w:val="both"/>
        <w:rPr>
          <w:rFonts w:ascii="Arial" w:hAnsi="Arial" w:cs="Arial"/>
        </w:rPr>
      </w:pPr>
    </w:p>
    <w:p w:rsidR="0004208E" w:rsidRDefault="0004208E" w:rsidP="0004208E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04208E" w:rsidRDefault="0004208E" w:rsidP="0004208E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04208E" w:rsidRDefault="0004208E" w:rsidP="0004208E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04208E" w:rsidRDefault="0004208E" w:rsidP="0004208E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04208E" w:rsidRDefault="0004208E" w:rsidP="0004208E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0E7DB9" w:rsidP="000E7DB9">
      <w:pPr>
        <w:spacing w:after="0" w:line="240" w:lineRule="auto"/>
        <w:jc w:val="both"/>
        <w:rPr>
          <w:rFonts w:ascii="Arial" w:hAnsi="Arial" w:cs="Arial"/>
        </w:rPr>
      </w:pPr>
    </w:p>
    <w:p w:rsidR="000E7DB9" w:rsidRPr="009C75F7" w:rsidRDefault="00EC59C2" w:rsidP="000E7DB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Махачкала - 202</w:t>
      </w:r>
      <w:r w:rsidR="0004208E">
        <w:rPr>
          <w:rFonts w:ascii="Arial" w:hAnsi="Arial" w:cs="Arial"/>
          <w:b/>
        </w:rPr>
        <w:t>6</w:t>
      </w:r>
    </w:p>
    <w:p w:rsidR="000E7DB9" w:rsidRPr="009C75F7" w:rsidRDefault="000E7DB9" w:rsidP="000E7DB9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C75F7">
        <w:rPr>
          <w:rFonts w:ascii="Arial" w:hAnsi="Arial" w:cs="Arial"/>
          <w:b/>
          <w:bCs/>
        </w:rPr>
        <w:br w:type="page"/>
      </w:r>
    </w:p>
    <w:p w:rsidR="00B11953" w:rsidRPr="009C75F7" w:rsidRDefault="0048140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C75F7">
        <w:rPr>
          <w:rFonts w:ascii="Arial" w:eastAsia="Times New Roman" w:hAnsi="Arial" w:cs="Arial"/>
          <w:b/>
        </w:rPr>
        <w:lastRenderedPageBreak/>
        <w:t xml:space="preserve"> </w:t>
      </w:r>
    </w:p>
    <w:p w:rsidR="00B11953" w:rsidRPr="009C75F7" w:rsidRDefault="00B11953">
      <w:pPr>
        <w:spacing w:after="0" w:line="240" w:lineRule="auto"/>
        <w:rPr>
          <w:rFonts w:ascii="Arial" w:eastAsia="Times New Roman" w:hAnsi="Arial" w:cs="Arial"/>
          <w:b/>
        </w:rPr>
      </w:pPr>
    </w:p>
    <w:p w:rsidR="00B11953" w:rsidRPr="009C75F7" w:rsidRDefault="0048140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C75F7">
        <w:rPr>
          <w:rFonts w:ascii="Arial" w:eastAsia="Times New Roman" w:hAnsi="Arial" w:cs="Arial"/>
          <w:b/>
        </w:rPr>
        <w:t>Введение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Экология как наука. Предмет, содержание и задачи экологии. Первое научное определение экологии (Э. Геккель, 1866). Взаимоотношения экологии с другими науками. Дисциплины, пограничные с экологией.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Системность жизни: </w:t>
      </w:r>
      <w:proofErr w:type="spellStart"/>
      <w:r w:rsidRPr="009C75F7">
        <w:rPr>
          <w:rFonts w:ascii="Arial" w:eastAsia="Times New Roman" w:hAnsi="Arial" w:cs="Arial"/>
        </w:rPr>
        <w:t>средообразующая</w:t>
      </w:r>
      <w:proofErr w:type="spellEnd"/>
      <w:r w:rsidRPr="009C75F7">
        <w:rPr>
          <w:rFonts w:ascii="Arial" w:eastAsia="Times New Roman" w:hAnsi="Arial" w:cs="Arial"/>
        </w:rPr>
        <w:t xml:space="preserve"> роль живых организмов, разнообразие форм жизни на планете Земля, разнообразие форм превращения вещества и энергии. уровни организации живой материи: организм, популяция, сообщество, зональные экологические системы (биомы), биосфера.</w:t>
      </w:r>
    </w:p>
    <w:p w:rsidR="00D214F7" w:rsidRPr="009C75F7" w:rsidRDefault="00D214F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B11953" w:rsidRPr="009C75F7" w:rsidRDefault="0048140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C75F7">
        <w:rPr>
          <w:rFonts w:ascii="Arial" w:eastAsia="Times New Roman" w:hAnsi="Arial" w:cs="Arial"/>
          <w:b/>
        </w:rPr>
        <w:t>Основы общей экологии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Биогенный круговорот вещества и поток энергии. Биогеохимические функции разных групп организмов. Место человека в биосфере.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Факторы среды обитания организмов (экологические факторы): абиотические, биотические, антропогенные.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Температура, как экологический фактор: температурные пороги жизни, теплообмен. Влияние температуры на биологические ритмы растений и животных. Пойкилотермные и гомойотермные организмы. Термофилы и </w:t>
      </w:r>
      <w:proofErr w:type="spellStart"/>
      <w:r w:rsidRPr="009C75F7">
        <w:rPr>
          <w:rFonts w:ascii="Arial" w:eastAsia="Times New Roman" w:hAnsi="Arial" w:cs="Arial"/>
        </w:rPr>
        <w:t>психрофилы</w:t>
      </w:r>
      <w:proofErr w:type="spellEnd"/>
      <w:r w:rsidRPr="009C75F7">
        <w:rPr>
          <w:rFonts w:ascii="Arial" w:eastAsia="Times New Roman" w:hAnsi="Arial" w:cs="Arial"/>
        </w:rPr>
        <w:t>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Вода как экологический фактор. Вода как внутренняя среда организма. Физико-химические свойства воды как среды обитания растений и животных.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Минеральные соли как экологический фактор. Водно-солевой обмен организмов в водной среде и на суше.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Газовый состав современной атмосферы планеты Земля. Кислород как экологический фактор. Газообмен в водной и воздушной среде. Основные адаптации растений и животных, связанные с дыханием.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Свет как экологический фактор. Спектральный состав солнечного излучения. Биологическое действие различных участков спектра солнечного излучения. Влияние света на биологические ритмы. Физиологическая регуляция сезонных явлений.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Биосфера как специфическая оболочка Земли и арена жизни. Границы биосферы в литосфере, гидросфере и атмосфере. Функциональные связи в биосфере. Биосфера как среда обитания человека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Космическая роль зеленых растений. Контроль зеленых растений за газовым составом атмосферы. Озоновый экран. Парниковый эффект. Создание зелеными растениями первичной биологической продукции. Фотосинтез как механизм преобразования кинетической энергии солнечного света в потенциальную энергию живого вещества (энергию химических связей).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Адаптации на уровне организмов. Лимитирующие факторы. Пределы толерантности. Диапазон значений основных физических и химических показателей (температура, влажность, рН, солевой состав и др.), в пределах которого возможен феномен жизни на планете Земля. Экологическая ниша (по Дж. Хатчинсону) как многомерный аналог пределов толерантности. Значение взаимодействия факторов в их влиянии на организм.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  <w:u w:val="single"/>
        </w:rPr>
        <w:t>Популяционная экология.</w:t>
      </w:r>
      <w:r w:rsidRPr="009C75F7">
        <w:rPr>
          <w:rFonts w:ascii="Arial" w:eastAsia="Times New Roman" w:hAnsi="Arial" w:cs="Arial"/>
        </w:rPr>
        <w:t xml:space="preserve"> Понятие о популяции. Популяция как система. Популяционная структура вида. Пространственная структура популяций. Пространственная дифференциация и функциональная интеграция видов растений и животных. Поддержание пространственной структуры видов. Регуляция плотности населения.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Демографическая структура популяций. Динамика численности популяций и популяционные циклы. Демографический потенциал. Демографические пирамиды как отражение демографического потенциала.</w:t>
      </w:r>
    </w:p>
    <w:p w:rsidR="00D214F7" w:rsidRPr="009C75F7" w:rsidRDefault="00481402" w:rsidP="00D214F7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  <w:u w:val="single"/>
        </w:rPr>
        <w:t>Сообщество  как система</w:t>
      </w:r>
      <w:r w:rsidRPr="009C75F7">
        <w:rPr>
          <w:rFonts w:ascii="Arial" w:eastAsia="Times New Roman" w:hAnsi="Arial" w:cs="Arial"/>
        </w:rPr>
        <w:t xml:space="preserve">. </w:t>
      </w:r>
      <w:r w:rsidR="00D214F7" w:rsidRPr="009C75F7">
        <w:rPr>
          <w:rFonts w:ascii="Arial" w:eastAsia="Times New Roman" w:hAnsi="Arial" w:cs="Arial"/>
        </w:rPr>
        <w:t xml:space="preserve">Экология сообществ. 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Основные виды межпопуляционных связей в сообществах. Трофическая и пространственная структура сообщества. Пищевая (трофическая) цепь. Сети питания. Поток вещества и энергии по трофической цепи. Основные функциональные группы организмов (трофические уровни) в экосистемах: продуценты, </w:t>
      </w:r>
      <w:proofErr w:type="spellStart"/>
      <w:r w:rsidRPr="009C75F7">
        <w:rPr>
          <w:rFonts w:ascii="Arial" w:eastAsia="Times New Roman" w:hAnsi="Arial" w:cs="Arial"/>
        </w:rPr>
        <w:t>консументы</w:t>
      </w:r>
      <w:proofErr w:type="spellEnd"/>
      <w:r w:rsidRPr="009C75F7">
        <w:rPr>
          <w:rFonts w:ascii="Arial" w:eastAsia="Times New Roman" w:hAnsi="Arial" w:cs="Arial"/>
        </w:rPr>
        <w:t xml:space="preserve">, </w:t>
      </w:r>
      <w:proofErr w:type="spellStart"/>
      <w:r w:rsidRPr="009C75F7">
        <w:rPr>
          <w:rFonts w:ascii="Arial" w:eastAsia="Times New Roman" w:hAnsi="Arial" w:cs="Arial"/>
        </w:rPr>
        <w:t>редуценты</w:t>
      </w:r>
      <w:proofErr w:type="spellEnd"/>
      <w:r w:rsidRPr="009C75F7">
        <w:rPr>
          <w:rFonts w:ascii="Arial" w:eastAsia="Times New Roman" w:hAnsi="Arial" w:cs="Arial"/>
        </w:rPr>
        <w:t>. Экологическая ниша (по Ч. Элтону) как место вида в трофической структуре сообщества.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lastRenderedPageBreak/>
        <w:t xml:space="preserve">Межпопуляционные взаимодействия в сообществе. Хищничество и паразитизм. Конкуренция и мутуализм. Комменсализм и </w:t>
      </w:r>
      <w:proofErr w:type="spellStart"/>
      <w:r w:rsidRPr="009C75F7">
        <w:rPr>
          <w:rFonts w:ascii="Arial" w:eastAsia="Times New Roman" w:hAnsi="Arial" w:cs="Arial"/>
        </w:rPr>
        <w:t>аменсализм</w:t>
      </w:r>
      <w:proofErr w:type="spellEnd"/>
      <w:r w:rsidRPr="009C75F7">
        <w:rPr>
          <w:rFonts w:ascii="Arial" w:eastAsia="Times New Roman" w:hAnsi="Arial" w:cs="Arial"/>
        </w:rPr>
        <w:t xml:space="preserve">. Представление о </w:t>
      </w:r>
      <w:proofErr w:type="spellStart"/>
      <w:r w:rsidRPr="009C75F7">
        <w:rPr>
          <w:rFonts w:ascii="Arial" w:eastAsia="Times New Roman" w:hAnsi="Arial" w:cs="Arial"/>
        </w:rPr>
        <w:t>консорциях</w:t>
      </w:r>
      <w:proofErr w:type="spellEnd"/>
      <w:r w:rsidRPr="009C75F7">
        <w:rPr>
          <w:rFonts w:ascii="Arial" w:eastAsia="Times New Roman" w:hAnsi="Arial" w:cs="Arial"/>
        </w:rPr>
        <w:t xml:space="preserve">. Топические и трофические связи в </w:t>
      </w:r>
      <w:proofErr w:type="spellStart"/>
      <w:r w:rsidRPr="009C75F7">
        <w:rPr>
          <w:rFonts w:ascii="Arial" w:eastAsia="Times New Roman" w:hAnsi="Arial" w:cs="Arial"/>
        </w:rPr>
        <w:t>консорциях</w:t>
      </w:r>
      <w:proofErr w:type="spellEnd"/>
      <w:r w:rsidRPr="009C75F7">
        <w:rPr>
          <w:rFonts w:ascii="Arial" w:eastAsia="Times New Roman" w:hAnsi="Arial" w:cs="Arial"/>
        </w:rPr>
        <w:t>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Экосистема как функциональное единство сообщества и его среды обитания. Динамика экологических систем. Экологическая сукцессия. Этапы экологической сукцессии (сериальные стадии). Первичные и вторичные экологические сукцессии. Дисбаланс продукции и деструкции как причина первичной сукцессии. </w:t>
      </w:r>
      <w:proofErr w:type="spellStart"/>
      <w:r w:rsidRPr="009C75F7">
        <w:rPr>
          <w:rFonts w:ascii="Arial" w:eastAsia="Times New Roman" w:hAnsi="Arial" w:cs="Arial"/>
        </w:rPr>
        <w:t>Климаксное</w:t>
      </w:r>
      <w:proofErr w:type="spellEnd"/>
      <w:r w:rsidRPr="009C75F7">
        <w:rPr>
          <w:rFonts w:ascii="Arial" w:eastAsia="Times New Roman" w:hAnsi="Arial" w:cs="Arial"/>
        </w:rPr>
        <w:t xml:space="preserve"> (равновесное) сообщество. Нарушение хода сукцессии под влиянием антропогенного воздействия.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Зональные экологические системы. Факторы, определяющие природную зональность и высотную поясность экосистем. Основные характеристики зональных экологических систем. Биосфера как экосистема самого высокого уровня.</w:t>
      </w:r>
    </w:p>
    <w:p w:rsidR="0073482A" w:rsidRDefault="0073482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B11953" w:rsidRPr="009C75F7" w:rsidRDefault="0048140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C75F7">
        <w:rPr>
          <w:rFonts w:ascii="Arial" w:eastAsia="Times New Roman" w:hAnsi="Arial" w:cs="Arial"/>
          <w:b/>
        </w:rPr>
        <w:t>Экосистема,</w:t>
      </w:r>
      <w:r w:rsidR="00D214F7" w:rsidRPr="009C75F7">
        <w:rPr>
          <w:rFonts w:ascii="Arial" w:eastAsia="Times New Roman" w:hAnsi="Arial" w:cs="Arial"/>
          <w:b/>
        </w:rPr>
        <w:t xml:space="preserve"> </w:t>
      </w:r>
      <w:r w:rsidRPr="009C75F7">
        <w:rPr>
          <w:rFonts w:ascii="Arial" w:eastAsia="Times New Roman" w:hAnsi="Arial" w:cs="Arial"/>
          <w:b/>
        </w:rPr>
        <w:t xml:space="preserve">биосфера и человек  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Воздействие человека на биосферу. Демографический взрыв, время начала и основные причины. Демографический потенциал в развитых и развивающихся странах. Современная численность населения и прогноз динамики численности населения на ближайшие десятилетия.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Деятельность человека как экологический фактор. Прикладные аспекты экологии. Абсолютная зависимость человека от растений и животных, населяющих нашу планету. Фрагментация (расчленение) ареалов видов в результате расширения сельхозугодий, поселений и коммуникаций человека. Загрязнение человеком воздушной, водной среды и почвы. Основные источники загрязнения. Краткая история природопользования от раннего земледелия до наших дней как история воздействия человека на природную среду.</w:t>
      </w:r>
    </w:p>
    <w:p w:rsidR="00481402" w:rsidRPr="009C75F7" w:rsidRDefault="0048140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9C75F7">
        <w:rPr>
          <w:rFonts w:ascii="Arial" w:eastAsia="Times New Roman" w:hAnsi="Arial" w:cs="Arial"/>
        </w:rPr>
        <w:t xml:space="preserve">Экологические основы рационального использования природных ресурсов. Концепция "Образование в интересах устойчивого развития". Экологические приоритеты устойчивого развития. Государственное управление природопользованием. Итоги международных конференций по устойчивому развитию Современное российское экологическое законодательство: основные законодательные и подзаконные акты в области охраны окружающей среды и природопользования. Антропогенное воздействие на природную среду и ее биосферу, классификация и последствия. Понятие биологического разнообразия. Системная концепция биоразнообразия. Современные направления исследований в области биоразнообразия. Международные научно-исследовательские программы сохранения биоразнообразия. </w:t>
      </w:r>
      <w:proofErr w:type="spellStart"/>
      <w:r w:rsidRPr="009C75F7">
        <w:rPr>
          <w:rFonts w:ascii="Arial" w:eastAsia="Times New Roman" w:hAnsi="Arial" w:cs="Arial"/>
        </w:rPr>
        <w:t>Экосистемное</w:t>
      </w:r>
      <w:proofErr w:type="spellEnd"/>
      <w:r w:rsidRPr="009C75F7">
        <w:rPr>
          <w:rFonts w:ascii="Arial" w:eastAsia="Times New Roman" w:hAnsi="Arial" w:cs="Arial"/>
        </w:rPr>
        <w:t xml:space="preserve"> разнообразие. Оценка </w:t>
      </w:r>
      <w:proofErr w:type="spellStart"/>
      <w:r w:rsidRPr="009C75F7">
        <w:rPr>
          <w:rFonts w:ascii="Arial" w:eastAsia="Times New Roman" w:hAnsi="Arial" w:cs="Arial"/>
        </w:rPr>
        <w:t>Экосистемного</w:t>
      </w:r>
      <w:proofErr w:type="spellEnd"/>
      <w:r w:rsidRPr="009C75F7">
        <w:rPr>
          <w:rFonts w:ascii="Arial" w:eastAsia="Times New Roman" w:hAnsi="Arial" w:cs="Arial"/>
        </w:rPr>
        <w:t xml:space="preserve"> разнообразия на глобальном, региональном и </w:t>
      </w:r>
      <w:r w:rsidR="00EC59C2">
        <w:rPr>
          <w:rFonts w:ascii="Arial" w:eastAsia="Times New Roman" w:hAnsi="Arial" w:cs="Arial"/>
        </w:rPr>
        <w:t>л</w:t>
      </w:r>
      <w:r w:rsidRPr="009C75F7">
        <w:rPr>
          <w:rFonts w:ascii="Arial" w:eastAsia="Times New Roman" w:hAnsi="Arial" w:cs="Arial"/>
        </w:rPr>
        <w:t>окальном уровнях. биологическое разнообразие как основа развития и существования биосферы. Сравнительный анализ биологического разнообразия горных территорий России. Состояние и особенности эволюции живого вещества в современной биосфере.</w:t>
      </w:r>
      <w:r w:rsidR="00EC59C2">
        <w:rPr>
          <w:rFonts w:ascii="Arial" w:eastAsia="Times New Roman" w:hAnsi="Arial" w:cs="Arial"/>
        </w:rPr>
        <w:t xml:space="preserve"> </w:t>
      </w:r>
      <w:proofErr w:type="spellStart"/>
      <w:r w:rsidRPr="009C75F7">
        <w:rPr>
          <w:rFonts w:ascii="Arial" w:eastAsia="Times New Roman" w:hAnsi="Arial" w:cs="Arial"/>
        </w:rPr>
        <w:t>Техногенез</w:t>
      </w:r>
      <w:proofErr w:type="spellEnd"/>
      <w:r w:rsidRPr="009C75F7">
        <w:rPr>
          <w:rFonts w:ascii="Arial" w:eastAsia="Times New Roman" w:hAnsi="Arial" w:cs="Arial"/>
        </w:rPr>
        <w:t xml:space="preserve"> и устойчивость биосферы. Техногенные характеристики современной биосферы. Накопление в экосистемах продуктов </w:t>
      </w:r>
      <w:proofErr w:type="spellStart"/>
      <w:r w:rsidRPr="009C75F7">
        <w:rPr>
          <w:rFonts w:ascii="Arial" w:eastAsia="Times New Roman" w:hAnsi="Arial" w:cs="Arial"/>
        </w:rPr>
        <w:t>техногенеза</w:t>
      </w:r>
      <w:proofErr w:type="spellEnd"/>
      <w:r w:rsidRPr="009C75F7">
        <w:rPr>
          <w:rFonts w:ascii="Arial" w:eastAsia="Times New Roman" w:hAnsi="Arial" w:cs="Arial"/>
        </w:rPr>
        <w:t>. Энергетические проблемы современной биосферы.</w:t>
      </w:r>
    </w:p>
    <w:p w:rsidR="00B11953" w:rsidRPr="009C75F7" w:rsidRDefault="00B11953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B11953" w:rsidRPr="009C75F7" w:rsidRDefault="00B11953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9C75F7">
        <w:rPr>
          <w:rFonts w:ascii="Arial" w:eastAsia="Times New Roman" w:hAnsi="Arial" w:cs="Arial"/>
          <w:b/>
        </w:rPr>
        <w:t xml:space="preserve">Литература </w:t>
      </w:r>
    </w:p>
    <w:p w:rsidR="00B11953" w:rsidRPr="009C75F7" w:rsidRDefault="00481402" w:rsidP="00481402">
      <w:pPr>
        <w:spacing w:after="0" w:line="240" w:lineRule="auto"/>
        <w:rPr>
          <w:rFonts w:ascii="Arial" w:eastAsia="Times New Roman" w:hAnsi="Arial" w:cs="Arial"/>
          <w:b/>
        </w:rPr>
      </w:pPr>
      <w:r w:rsidRPr="009C75F7">
        <w:rPr>
          <w:rFonts w:ascii="Arial" w:eastAsia="Times New Roman" w:hAnsi="Arial" w:cs="Arial"/>
          <w:b/>
        </w:rPr>
        <w:t>а) основная литература</w:t>
      </w:r>
    </w:p>
    <w:p w:rsidR="00481402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Абдурахманов Г.М., </w:t>
      </w:r>
      <w:proofErr w:type="spellStart"/>
      <w:r w:rsidRPr="009C75F7">
        <w:rPr>
          <w:rFonts w:ascii="Arial" w:eastAsia="Times New Roman" w:hAnsi="Arial" w:cs="Arial"/>
        </w:rPr>
        <w:t>Раджабов</w:t>
      </w:r>
      <w:proofErr w:type="spellEnd"/>
      <w:r w:rsidRPr="009C75F7">
        <w:rPr>
          <w:rFonts w:ascii="Arial" w:eastAsia="Times New Roman" w:hAnsi="Arial" w:cs="Arial"/>
        </w:rPr>
        <w:t xml:space="preserve"> У.А. Экология - от биологической к социальной – Махачкала: Изд-во ДГУ, </w:t>
      </w:r>
      <w:proofErr w:type="gramStart"/>
      <w:r w:rsidRPr="009C75F7">
        <w:rPr>
          <w:rFonts w:ascii="Arial" w:eastAsia="Times New Roman" w:hAnsi="Arial" w:cs="Arial"/>
        </w:rPr>
        <w:t>1998.-</w:t>
      </w:r>
      <w:proofErr w:type="gramEnd"/>
      <w:r w:rsidRPr="009C75F7">
        <w:rPr>
          <w:rFonts w:ascii="Arial" w:eastAsia="Times New Roman" w:hAnsi="Arial" w:cs="Arial"/>
        </w:rPr>
        <w:t>265с.</w:t>
      </w:r>
    </w:p>
    <w:p w:rsidR="00481402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Абдурахманова </w:t>
      </w:r>
      <w:proofErr w:type="spellStart"/>
      <w:r w:rsidRPr="009C75F7">
        <w:rPr>
          <w:rFonts w:ascii="Arial" w:eastAsia="Times New Roman" w:hAnsi="Arial" w:cs="Arial"/>
        </w:rPr>
        <w:t>А.Г.Алиева</w:t>
      </w:r>
      <w:proofErr w:type="spellEnd"/>
      <w:r w:rsidRPr="009C75F7">
        <w:rPr>
          <w:rFonts w:ascii="Arial" w:eastAsia="Times New Roman" w:hAnsi="Arial" w:cs="Arial"/>
        </w:rPr>
        <w:t xml:space="preserve"> З.А., </w:t>
      </w:r>
      <w:proofErr w:type="spellStart"/>
      <w:r w:rsidRPr="009C75F7">
        <w:rPr>
          <w:rFonts w:ascii="Arial" w:eastAsia="Times New Roman" w:hAnsi="Arial" w:cs="Arial"/>
        </w:rPr>
        <w:t>Атаев</w:t>
      </w:r>
      <w:proofErr w:type="spellEnd"/>
      <w:r w:rsidRPr="009C75F7">
        <w:rPr>
          <w:rFonts w:ascii="Arial" w:eastAsia="Times New Roman" w:hAnsi="Arial" w:cs="Arial"/>
        </w:rPr>
        <w:t xml:space="preserve"> З.В., </w:t>
      </w:r>
      <w:proofErr w:type="spellStart"/>
      <w:r w:rsidRPr="009C75F7">
        <w:rPr>
          <w:rFonts w:ascii="Arial" w:eastAsia="Times New Roman" w:hAnsi="Arial" w:cs="Arial"/>
        </w:rPr>
        <w:t>Мурзаканова</w:t>
      </w:r>
      <w:proofErr w:type="spellEnd"/>
      <w:r w:rsidRPr="009C75F7">
        <w:rPr>
          <w:rFonts w:ascii="Arial" w:eastAsia="Times New Roman" w:hAnsi="Arial" w:cs="Arial"/>
        </w:rPr>
        <w:t xml:space="preserve"> Л.З. Экологические проблемы и перспективы устойчивого развития </w:t>
      </w:r>
      <w:proofErr w:type="spellStart"/>
      <w:r w:rsidRPr="009C75F7">
        <w:rPr>
          <w:rFonts w:ascii="Arial" w:eastAsia="Times New Roman" w:hAnsi="Arial" w:cs="Arial"/>
        </w:rPr>
        <w:t>социоприродного</w:t>
      </w:r>
      <w:proofErr w:type="spellEnd"/>
      <w:r w:rsidRPr="009C75F7">
        <w:rPr>
          <w:rFonts w:ascii="Arial" w:eastAsia="Times New Roman" w:hAnsi="Arial" w:cs="Arial"/>
        </w:rPr>
        <w:t xml:space="preserve"> комплекса Республики Дагестан. Учебное пособие. Махачкала 2007 г.</w:t>
      </w: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Бигон</w:t>
      </w:r>
      <w:proofErr w:type="spellEnd"/>
      <w:r w:rsidRPr="009C75F7">
        <w:rPr>
          <w:rFonts w:ascii="Arial" w:eastAsia="Times New Roman" w:hAnsi="Arial" w:cs="Arial"/>
        </w:rPr>
        <w:t xml:space="preserve"> М., </w:t>
      </w:r>
      <w:proofErr w:type="spellStart"/>
      <w:r w:rsidRPr="009C75F7">
        <w:rPr>
          <w:rFonts w:ascii="Arial" w:eastAsia="Times New Roman" w:hAnsi="Arial" w:cs="Arial"/>
        </w:rPr>
        <w:t>Харпер</w:t>
      </w:r>
      <w:proofErr w:type="spellEnd"/>
      <w:r w:rsidRPr="009C75F7">
        <w:rPr>
          <w:rFonts w:ascii="Arial" w:eastAsia="Times New Roman" w:hAnsi="Arial" w:cs="Arial"/>
        </w:rPr>
        <w:t xml:space="preserve"> Дж., </w:t>
      </w:r>
      <w:proofErr w:type="spellStart"/>
      <w:r w:rsidRPr="009C75F7">
        <w:rPr>
          <w:rFonts w:ascii="Arial" w:eastAsia="Times New Roman" w:hAnsi="Arial" w:cs="Arial"/>
        </w:rPr>
        <w:t>Таунсенд</w:t>
      </w:r>
      <w:proofErr w:type="spellEnd"/>
      <w:r w:rsidRPr="009C75F7">
        <w:rPr>
          <w:rFonts w:ascii="Arial" w:eastAsia="Times New Roman" w:hAnsi="Arial" w:cs="Arial"/>
        </w:rPr>
        <w:t xml:space="preserve"> К. Экология. Особи, популяции и сообщества. М.: Мир, 1989 г. Т.1, 667 с.; т.2, 477 с.</w:t>
      </w: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Дроздов Н.Н., Мяло Е.Г. Экосистемы мира. М.: 1997 г., 340 с.</w:t>
      </w: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Одум</w:t>
      </w:r>
      <w:proofErr w:type="spellEnd"/>
      <w:r w:rsidRPr="009C75F7">
        <w:rPr>
          <w:rFonts w:ascii="Arial" w:eastAsia="Times New Roman" w:hAnsi="Arial" w:cs="Arial"/>
        </w:rPr>
        <w:t xml:space="preserve"> Ю. Экология. М.: Мир, 1986 г. Т.1, 325 с.; т.2, 373 с.</w:t>
      </w: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Ревелль</w:t>
      </w:r>
      <w:proofErr w:type="spellEnd"/>
      <w:r w:rsidRPr="009C75F7">
        <w:rPr>
          <w:rFonts w:ascii="Arial" w:eastAsia="Times New Roman" w:hAnsi="Arial" w:cs="Arial"/>
        </w:rPr>
        <w:t xml:space="preserve"> П., </w:t>
      </w:r>
      <w:proofErr w:type="spellStart"/>
      <w:r w:rsidRPr="009C75F7">
        <w:rPr>
          <w:rFonts w:ascii="Arial" w:eastAsia="Times New Roman" w:hAnsi="Arial" w:cs="Arial"/>
        </w:rPr>
        <w:t>Ревелль</w:t>
      </w:r>
      <w:proofErr w:type="spellEnd"/>
      <w:r w:rsidRPr="009C75F7">
        <w:rPr>
          <w:rFonts w:ascii="Arial" w:eastAsia="Times New Roman" w:hAnsi="Arial" w:cs="Arial"/>
        </w:rPr>
        <w:t xml:space="preserve"> Ч. Среда нашего обитания. М.: Мир, 1994–1995 г.г. Кн.1, 340 с.; кн. 2, 296 с.; кн. 3, 291 с.; кн. 4, 320 с.</w:t>
      </w: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lastRenderedPageBreak/>
        <w:t xml:space="preserve">Христофорова Н.К. Основы экологии. Владивосток.: </w:t>
      </w:r>
      <w:proofErr w:type="spellStart"/>
      <w:r w:rsidRPr="009C75F7">
        <w:rPr>
          <w:rFonts w:ascii="Arial" w:eastAsia="Times New Roman" w:hAnsi="Arial" w:cs="Arial"/>
        </w:rPr>
        <w:t>Дальнаука</w:t>
      </w:r>
      <w:proofErr w:type="spellEnd"/>
      <w:r w:rsidRPr="009C75F7">
        <w:rPr>
          <w:rFonts w:ascii="Arial" w:eastAsia="Times New Roman" w:hAnsi="Arial" w:cs="Arial"/>
        </w:rPr>
        <w:t>, 1999 г., 515 с.</w:t>
      </w: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Чернова Н.М., Былова А.М. Общая экология.</w:t>
      </w:r>
      <w:r w:rsidR="003F6534">
        <w:rPr>
          <w:rFonts w:ascii="Arial" w:eastAsia="Times New Roman" w:hAnsi="Arial" w:cs="Arial"/>
        </w:rPr>
        <w:t xml:space="preserve"> </w:t>
      </w:r>
      <w:r w:rsidRPr="009C75F7">
        <w:rPr>
          <w:rFonts w:ascii="Arial" w:eastAsia="Times New Roman" w:hAnsi="Arial" w:cs="Arial"/>
        </w:rPr>
        <w:t xml:space="preserve">- М.: Дрофа, </w:t>
      </w:r>
      <w:proofErr w:type="gramStart"/>
      <w:r w:rsidRPr="009C75F7">
        <w:rPr>
          <w:rFonts w:ascii="Arial" w:eastAsia="Times New Roman" w:hAnsi="Arial" w:cs="Arial"/>
        </w:rPr>
        <w:t>2007.-</w:t>
      </w:r>
      <w:proofErr w:type="gramEnd"/>
      <w:r w:rsidRPr="009C75F7">
        <w:rPr>
          <w:rFonts w:ascii="Arial" w:eastAsia="Times New Roman" w:hAnsi="Arial" w:cs="Arial"/>
        </w:rPr>
        <w:t xml:space="preserve"> 416 с. </w:t>
      </w: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Шилов И.А. Экология. – М.: Высшая школа, 2006. – 512 с. </w:t>
      </w: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Мэгарран</w:t>
      </w:r>
      <w:proofErr w:type="spellEnd"/>
      <w:r w:rsidRPr="009C75F7">
        <w:rPr>
          <w:rFonts w:ascii="Arial" w:eastAsia="Times New Roman" w:hAnsi="Arial" w:cs="Arial"/>
        </w:rPr>
        <w:t xml:space="preserve"> Э. Экологическое разнообразие и его измерение. М.: МИР, 1992.184 с.</w:t>
      </w:r>
    </w:p>
    <w:p w:rsidR="00B11953" w:rsidRPr="009C75F7" w:rsidRDefault="00481402" w:rsidP="00481402">
      <w:pPr>
        <w:tabs>
          <w:tab w:val="left" w:pos="567"/>
          <w:tab w:val="left" w:pos="720"/>
        </w:tabs>
        <w:spacing w:after="0" w:line="240" w:lineRule="auto"/>
        <w:ind w:right="176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Небел Б. Наука об окружающей среде: Как устроен мир: </w:t>
      </w:r>
      <w:proofErr w:type="gramStart"/>
      <w:r w:rsidRPr="009C75F7">
        <w:rPr>
          <w:rFonts w:ascii="Arial" w:eastAsia="Times New Roman" w:hAnsi="Arial" w:cs="Arial"/>
        </w:rPr>
        <w:t>В</w:t>
      </w:r>
      <w:proofErr w:type="gramEnd"/>
      <w:r w:rsidRPr="009C75F7">
        <w:rPr>
          <w:rFonts w:ascii="Arial" w:eastAsia="Times New Roman" w:hAnsi="Arial" w:cs="Arial"/>
        </w:rPr>
        <w:t xml:space="preserve"> 2-х т. Т.1. Пер. с англ. - М.: Мир, 1993. 424 с. Т.2. Пер. с англ. М.: Мир, 1993. 336 с.</w:t>
      </w:r>
    </w:p>
    <w:p w:rsidR="00B11953" w:rsidRPr="009C75F7" w:rsidRDefault="00481402" w:rsidP="00481402">
      <w:pPr>
        <w:tabs>
          <w:tab w:val="left" w:pos="567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C75F7">
        <w:rPr>
          <w:rFonts w:ascii="Arial" w:eastAsia="Times New Roman" w:hAnsi="Arial" w:cs="Arial"/>
          <w:color w:val="000000"/>
        </w:rPr>
        <w:t>Николайкин</w:t>
      </w:r>
      <w:proofErr w:type="spellEnd"/>
      <w:r w:rsidRPr="009C75F7">
        <w:rPr>
          <w:rFonts w:ascii="Arial" w:eastAsia="Times New Roman" w:hAnsi="Arial" w:cs="Arial"/>
          <w:color w:val="000000"/>
        </w:rPr>
        <w:t xml:space="preserve"> Н.И., </w:t>
      </w:r>
      <w:proofErr w:type="spellStart"/>
      <w:r w:rsidRPr="009C75F7">
        <w:rPr>
          <w:rFonts w:ascii="Arial" w:eastAsia="Times New Roman" w:hAnsi="Arial" w:cs="Arial"/>
          <w:color w:val="000000"/>
        </w:rPr>
        <w:t>Николайкина</w:t>
      </w:r>
      <w:proofErr w:type="spellEnd"/>
      <w:r w:rsidRPr="009C75F7">
        <w:rPr>
          <w:rFonts w:ascii="Arial" w:eastAsia="Times New Roman" w:hAnsi="Arial" w:cs="Arial"/>
          <w:color w:val="000000"/>
        </w:rPr>
        <w:t xml:space="preserve"> Н.Е., Мелехова О.П. Экология. – М.: Дрофа, 2004, 3-е изд., - 624с.</w:t>
      </w: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Примак Б.Р. Основы сохранения биоразнообразия. М.: </w:t>
      </w:r>
      <w:proofErr w:type="spellStart"/>
      <w:r w:rsidRPr="009C75F7">
        <w:rPr>
          <w:rFonts w:ascii="Arial" w:eastAsia="Times New Roman" w:hAnsi="Arial" w:cs="Arial"/>
        </w:rPr>
        <w:t>Изд</w:t>
      </w:r>
      <w:proofErr w:type="spellEnd"/>
      <w:r w:rsidRPr="009C75F7">
        <w:rPr>
          <w:rFonts w:ascii="Arial" w:eastAsia="Times New Roman" w:hAnsi="Arial" w:cs="Arial"/>
        </w:rPr>
        <w:t>–во НУМЦ, 2002. 256 с. Шварц Е.А. Сохранение биоразнообразия: сообщества и экосистемы. М.: Т–</w:t>
      </w:r>
      <w:proofErr w:type="gramStart"/>
      <w:r w:rsidRPr="009C75F7">
        <w:rPr>
          <w:rFonts w:ascii="Arial" w:eastAsia="Times New Roman" w:hAnsi="Arial" w:cs="Arial"/>
        </w:rPr>
        <w:t>во  МК</w:t>
      </w:r>
      <w:proofErr w:type="gramEnd"/>
      <w:r w:rsidRPr="009C75F7">
        <w:rPr>
          <w:rFonts w:ascii="Arial" w:eastAsia="Times New Roman" w:hAnsi="Arial" w:cs="Arial"/>
        </w:rPr>
        <w:t>, 2004. 111 с.</w:t>
      </w:r>
    </w:p>
    <w:p w:rsidR="00B11953" w:rsidRPr="009C75F7" w:rsidRDefault="00EC59C2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Степановских</w:t>
      </w:r>
      <w:proofErr w:type="spellEnd"/>
      <w:r>
        <w:rPr>
          <w:rFonts w:ascii="Arial" w:eastAsia="Times New Roman" w:hAnsi="Arial" w:cs="Arial"/>
        </w:rPr>
        <w:t xml:space="preserve"> А.С. Общая экология</w:t>
      </w:r>
      <w:r w:rsidR="00481402" w:rsidRPr="009C75F7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– М.: ЮНИТИ-ДАНА, 2017. – 687 с. </w:t>
      </w:r>
      <w:r w:rsidR="003F6534">
        <w:rPr>
          <w:rFonts w:ascii="Arial" w:hAnsi="Arial" w:cs="Arial"/>
          <w:color w:val="856404"/>
          <w:shd w:val="clear" w:color="auto" w:fill="FFF3CD"/>
        </w:rPr>
        <w:t> </w:t>
      </w:r>
    </w:p>
    <w:p w:rsidR="00B11953" w:rsidRPr="009C75F7" w:rsidRDefault="00B11953" w:rsidP="00481402">
      <w:pPr>
        <w:spacing w:after="0" w:line="240" w:lineRule="auto"/>
        <w:rPr>
          <w:rFonts w:ascii="Arial" w:eastAsia="Times New Roman" w:hAnsi="Arial" w:cs="Arial"/>
        </w:rPr>
      </w:pPr>
    </w:p>
    <w:p w:rsidR="00B11953" w:rsidRPr="009C75F7" w:rsidRDefault="00481402" w:rsidP="0048140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9C75F7">
        <w:rPr>
          <w:rFonts w:ascii="Arial" w:eastAsia="Times New Roman" w:hAnsi="Arial" w:cs="Arial"/>
          <w:b/>
        </w:rPr>
        <w:t>б) дополнительная литература:</w:t>
      </w:r>
    </w:p>
    <w:p w:rsidR="003F6534" w:rsidRPr="009C75F7" w:rsidRDefault="003F6534" w:rsidP="00481402">
      <w:pPr>
        <w:widowControl w:val="0"/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  <w:color w:val="000000"/>
        </w:rPr>
        <w:t xml:space="preserve">Абдурахманов Г. М., Урсул А. Д., Базаров Е. И., </w:t>
      </w:r>
      <w:proofErr w:type="spellStart"/>
      <w:r w:rsidRPr="009C75F7">
        <w:rPr>
          <w:rFonts w:ascii="Arial" w:eastAsia="Times New Roman" w:hAnsi="Arial" w:cs="Arial"/>
          <w:color w:val="000000"/>
        </w:rPr>
        <w:t>Мунгиев</w:t>
      </w:r>
      <w:proofErr w:type="spellEnd"/>
      <w:r w:rsidRPr="009C75F7">
        <w:rPr>
          <w:rFonts w:ascii="Arial" w:eastAsia="Times New Roman" w:hAnsi="Arial" w:cs="Arial"/>
          <w:color w:val="000000"/>
        </w:rPr>
        <w:t xml:space="preserve"> А. А. Социально–экологическая реабилитация и устойчивое развитие Республики Дагестан (Концепция и программа). Махачкала, 1994.</w:t>
      </w:r>
    </w:p>
    <w:p w:rsidR="003F6534" w:rsidRPr="009C75F7" w:rsidRDefault="003F6534" w:rsidP="00481402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Абдурахманов Г.М. </w:t>
      </w:r>
      <w:proofErr w:type="spellStart"/>
      <w:r w:rsidRPr="009C75F7">
        <w:rPr>
          <w:rFonts w:ascii="Arial" w:eastAsia="Times New Roman" w:hAnsi="Arial" w:cs="Arial"/>
        </w:rPr>
        <w:t>Эколого</w:t>
      </w:r>
      <w:proofErr w:type="spellEnd"/>
      <w:r w:rsidRPr="009C75F7">
        <w:rPr>
          <w:rFonts w:ascii="Arial" w:eastAsia="Times New Roman" w:hAnsi="Arial" w:cs="Arial"/>
        </w:rPr>
        <w:t xml:space="preserve">–экономический потенциал экосистем </w:t>
      </w:r>
      <w:proofErr w:type="spellStart"/>
      <w:r w:rsidRPr="009C75F7">
        <w:rPr>
          <w:rFonts w:ascii="Arial" w:eastAsia="Times New Roman" w:hAnsi="Arial" w:cs="Arial"/>
        </w:rPr>
        <w:t>Северо</w:t>
      </w:r>
      <w:proofErr w:type="spellEnd"/>
      <w:r w:rsidRPr="009C75F7">
        <w:rPr>
          <w:rFonts w:ascii="Arial" w:eastAsia="Times New Roman" w:hAnsi="Arial" w:cs="Arial"/>
        </w:rPr>
        <w:t xml:space="preserve">–Кавказского Федерального Округа, причины современного состояния и вероятные пути устойчивого развития </w:t>
      </w:r>
      <w:proofErr w:type="spellStart"/>
      <w:r w:rsidRPr="009C75F7">
        <w:rPr>
          <w:rFonts w:ascii="Arial" w:eastAsia="Times New Roman" w:hAnsi="Arial" w:cs="Arial"/>
        </w:rPr>
        <w:t>социоприродного</w:t>
      </w:r>
      <w:proofErr w:type="spellEnd"/>
      <w:r w:rsidRPr="009C75F7">
        <w:rPr>
          <w:rFonts w:ascii="Arial" w:eastAsia="Times New Roman" w:hAnsi="Arial" w:cs="Arial"/>
        </w:rPr>
        <w:t xml:space="preserve"> комплекса (в 3-х томах). Нальчик, 2011. – 1375 с.</w:t>
      </w:r>
    </w:p>
    <w:p w:rsidR="003F6534" w:rsidRPr="009C75F7" w:rsidRDefault="003F6534" w:rsidP="0048140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Абдурахманов Г.М., Алиева П.Д.</w:t>
      </w:r>
      <w:r>
        <w:rPr>
          <w:rFonts w:ascii="Arial" w:eastAsia="Times New Roman" w:hAnsi="Arial" w:cs="Arial"/>
        </w:rPr>
        <w:t xml:space="preserve">, </w:t>
      </w:r>
      <w:proofErr w:type="spellStart"/>
      <w:r w:rsidRPr="009C75F7">
        <w:rPr>
          <w:rFonts w:ascii="Arial" w:eastAsia="Times New Roman" w:hAnsi="Arial" w:cs="Arial"/>
        </w:rPr>
        <w:t>Алилова</w:t>
      </w:r>
      <w:proofErr w:type="spellEnd"/>
      <w:r w:rsidRPr="009C75F7">
        <w:rPr>
          <w:rFonts w:ascii="Arial" w:eastAsia="Times New Roman" w:hAnsi="Arial" w:cs="Arial"/>
        </w:rPr>
        <w:t xml:space="preserve"> К.М. Экологическая культура в мусульманской теологии. Махачкала, «Юпитер», 2004г., 160 с.</w:t>
      </w:r>
    </w:p>
    <w:p w:rsidR="003F6534" w:rsidRPr="009C75F7" w:rsidRDefault="003F6534" w:rsidP="00481402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Абдурахманов Г.М., </w:t>
      </w:r>
      <w:proofErr w:type="spellStart"/>
      <w:r w:rsidRPr="009C75F7">
        <w:rPr>
          <w:rFonts w:ascii="Arial" w:eastAsia="Times New Roman" w:hAnsi="Arial" w:cs="Arial"/>
        </w:rPr>
        <w:t>Карпюк</w:t>
      </w:r>
      <w:proofErr w:type="spellEnd"/>
      <w:r w:rsidRPr="009C75F7">
        <w:rPr>
          <w:rFonts w:ascii="Arial" w:eastAsia="Times New Roman" w:hAnsi="Arial" w:cs="Arial"/>
        </w:rPr>
        <w:t xml:space="preserve"> М.И., Морозов Б.Н., </w:t>
      </w:r>
      <w:proofErr w:type="spellStart"/>
      <w:r w:rsidRPr="009C75F7">
        <w:rPr>
          <w:rFonts w:ascii="Arial" w:eastAsia="Times New Roman" w:hAnsi="Arial" w:cs="Arial"/>
        </w:rPr>
        <w:t>Пузаченко</w:t>
      </w:r>
      <w:proofErr w:type="spellEnd"/>
      <w:r w:rsidRPr="009C75F7">
        <w:rPr>
          <w:rFonts w:ascii="Arial" w:eastAsia="Times New Roman" w:hAnsi="Arial" w:cs="Arial"/>
        </w:rPr>
        <w:t xml:space="preserve"> Ю.Г. Современное состояние и факторы, определяющие биологическое и ландшафтное разнообразие Волжско-Каспийского региона России. –М.: Наука. 2002г. – 416с + 33 ил.</w:t>
      </w:r>
    </w:p>
    <w:p w:rsidR="003F6534" w:rsidRPr="009C75F7" w:rsidRDefault="003F6534" w:rsidP="0048140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Акимова ТА., Кузьмин А.П., </w:t>
      </w:r>
      <w:proofErr w:type="spellStart"/>
      <w:r w:rsidRPr="009C75F7">
        <w:rPr>
          <w:rFonts w:ascii="Arial" w:eastAsia="Times New Roman" w:hAnsi="Arial" w:cs="Arial"/>
        </w:rPr>
        <w:t>Хаскин</w:t>
      </w:r>
      <w:proofErr w:type="spellEnd"/>
      <w:r w:rsidRPr="009C75F7">
        <w:rPr>
          <w:rFonts w:ascii="Arial" w:eastAsia="Times New Roman" w:hAnsi="Arial" w:cs="Arial"/>
        </w:rPr>
        <w:t xml:space="preserve"> В.В. Экология. Природа — Человек — Техника: Учебник для вузов. — М.: ЮНИТИ-ДАНА, 2001.</w:t>
      </w:r>
    </w:p>
    <w:p w:rsidR="003F6534" w:rsidRPr="009C75F7" w:rsidRDefault="003F6534" w:rsidP="00481402">
      <w:pPr>
        <w:widowControl w:val="0"/>
        <w:tabs>
          <w:tab w:val="left" w:pos="567"/>
        </w:tabs>
        <w:spacing w:after="0" w:line="240" w:lineRule="auto"/>
        <w:ind w:right="-1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  <w:color w:val="000000"/>
        </w:rPr>
        <w:t>Вернадский В. И. Экология – ноосфера. М.: Луч, 1994.</w:t>
      </w:r>
    </w:p>
    <w:p w:rsidR="003F6534" w:rsidRPr="009C75F7" w:rsidRDefault="003F6534" w:rsidP="0048140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Воробьев А.Е., Пучков Л.А</w:t>
      </w:r>
      <w:r w:rsidRPr="009C75F7">
        <w:rPr>
          <w:rFonts w:ascii="Arial" w:eastAsia="Times New Roman" w:hAnsi="Arial" w:cs="Arial"/>
          <w:i/>
        </w:rPr>
        <w:t xml:space="preserve">. </w:t>
      </w:r>
      <w:r w:rsidRPr="009C75F7">
        <w:rPr>
          <w:rFonts w:ascii="Arial" w:eastAsia="Times New Roman" w:hAnsi="Arial" w:cs="Arial"/>
        </w:rPr>
        <w:t>Человек и биосфера: глобальное изменение климата: Учебник в 2-х частях. – М.: Изд-во РУДН, 2006. – 1010 (442, 468) с.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Гиляров М.С., </w:t>
      </w:r>
      <w:proofErr w:type="spellStart"/>
      <w:r w:rsidRPr="009C75F7">
        <w:rPr>
          <w:rFonts w:ascii="Arial" w:eastAsia="Times New Roman" w:hAnsi="Arial" w:cs="Arial"/>
        </w:rPr>
        <w:t>Криволуцкий</w:t>
      </w:r>
      <w:proofErr w:type="spellEnd"/>
      <w:r w:rsidRPr="009C75F7">
        <w:rPr>
          <w:rFonts w:ascii="Arial" w:eastAsia="Times New Roman" w:hAnsi="Arial" w:cs="Arial"/>
        </w:rPr>
        <w:t xml:space="preserve"> Д.А. Жизнь в почве. М.: Молодая гвардия, 1983. – 191 с.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Гиляров А.М. Популяционная экология. М.: изд-во. МГУ, 1990. – 192 с.</w:t>
      </w:r>
    </w:p>
    <w:p w:rsidR="003F6534" w:rsidRPr="009C75F7" w:rsidRDefault="003F6534" w:rsidP="0048140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Данилов-</w:t>
      </w:r>
      <w:proofErr w:type="spellStart"/>
      <w:r w:rsidRPr="009C75F7">
        <w:rPr>
          <w:rFonts w:ascii="Arial" w:eastAsia="Times New Roman" w:hAnsi="Arial" w:cs="Arial"/>
        </w:rPr>
        <w:t>Данильян</w:t>
      </w:r>
      <w:proofErr w:type="spellEnd"/>
      <w:r w:rsidRPr="009C75F7">
        <w:rPr>
          <w:rFonts w:ascii="Arial" w:eastAsia="Times New Roman" w:hAnsi="Arial" w:cs="Arial"/>
        </w:rPr>
        <w:t xml:space="preserve"> В.И., </w:t>
      </w:r>
      <w:proofErr w:type="spellStart"/>
      <w:r w:rsidRPr="009C75F7">
        <w:rPr>
          <w:rFonts w:ascii="Arial" w:eastAsia="Times New Roman" w:hAnsi="Arial" w:cs="Arial"/>
        </w:rPr>
        <w:t>Залимханов</w:t>
      </w:r>
      <w:proofErr w:type="spellEnd"/>
      <w:r w:rsidRPr="009C75F7">
        <w:rPr>
          <w:rFonts w:ascii="Arial" w:eastAsia="Times New Roman" w:hAnsi="Arial" w:cs="Arial"/>
        </w:rPr>
        <w:t xml:space="preserve"> М.Ч., Лосев К.С. Экологическая безопасность. Общие принципы и российский аспект. — М.: Изд-во</w:t>
      </w:r>
      <w:r>
        <w:rPr>
          <w:rFonts w:ascii="Arial" w:eastAsia="Times New Roman" w:hAnsi="Arial" w:cs="Arial"/>
        </w:rPr>
        <w:t xml:space="preserve"> </w:t>
      </w:r>
      <w:r w:rsidRPr="009C75F7">
        <w:rPr>
          <w:rFonts w:ascii="Arial" w:eastAsia="Times New Roman" w:hAnsi="Arial" w:cs="Arial"/>
        </w:rPr>
        <w:t>МНЭПУ, 2001.</w:t>
      </w:r>
    </w:p>
    <w:p w:rsidR="003F6534" w:rsidRPr="009C75F7" w:rsidRDefault="003F6534" w:rsidP="0048140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Данилов-</w:t>
      </w:r>
      <w:proofErr w:type="spellStart"/>
      <w:r w:rsidRPr="009C75F7">
        <w:rPr>
          <w:rFonts w:ascii="Arial" w:eastAsia="Times New Roman" w:hAnsi="Arial" w:cs="Arial"/>
        </w:rPr>
        <w:t>Данильян</w:t>
      </w:r>
      <w:proofErr w:type="spellEnd"/>
      <w:r w:rsidRPr="009C75F7">
        <w:rPr>
          <w:rFonts w:ascii="Arial" w:eastAsia="Times New Roman" w:hAnsi="Arial" w:cs="Arial"/>
        </w:rPr>
        <w:t xml:space="preserve"> В.И., Лосев К.С. Экологический вызов и устойчивое развитие. Учебное пособие. — М.: Прогресс—Традиция, 2000.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Джиллер</w:t>
      </w:r>
      <w:proofErr w:type="spellEnd"/>
      <w:r w:rsidRPr="009C75F7">
        <w:rPr>
          <w:rFonts w:ascii="Arial" w:eastAsia="Times New Roman" w:hAnsi="Arial" w:cs="Arial"/>
        </w:rPr>
        <w:t xml:space="preserve"> П. Структура сообществ и экологическая ниша. М.: Мир, 1988. – 184 с.</w:t>
      </w:r>
    </w:p>
    <w:p w:rsidR="003F6534" w:rsidRPr="009C75F7" w:rsidRDefault="003F6534" w:rsidP="00481402">
      <w:pPr>
        <w:tabs>
          <w:tab w:val="left" w:pos="54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Дзятковская</w:t>
      </w:r>
      <w:proofErr w:type="spellEnd"/>
      <w:r w:rsidRPr="009C75F7">
        <w:rPr>
          <w:rFonts w:ascii="Arial" w:eastAsia="Times New Roman" w:hAnsi="Arial" w:cs="Arial"/>
        </w:rPr>
        <w:t xml:space="preserve"> Е.Н. Экологическое развивающее обучение. Учебное пособие для постдипломного образования и самообразования педагогов. – М.: Центр «Образование и экология», 2010.– 140 с.</w:t>
      </w:r>
    </w:p>
    <w:p w:rsidR="003F6534" w:rsidRPr="009C75F7" w:rsidRDefault="003F6534" w:rsidP="00481402">
      <w:pPr>
        <w:tabs>
          <w:tab w:val="left" w:pos="540"/>
          <w:tab w:val="left" w:pos="567"/>
        </w:tabs>
        <w:spacing w:after="0" w:line="240" w:lineRule="auto"/>
        <w:ind w:right="176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Заварзин</w:t>
      </w:r>
      <w:proofErr w:type="spellEnd"/>
      <w:r w:rsidRPr="009C75F7">
        <w:rPr>
          <w:rFonts w:ascii="Arial" w:eastAsia="Times New Roman" w:hAnsi="Arial" w:cs="Arial"/>
        </w:rPr>
        <w:t xml:space="preserve"> Г.А. Становление биосферы // Природа, 2001. Т.71, №11. – С.988-1001.</w:t>
      </w:r>
    </w:p>
    <w:p w:rsidR="003F6534" w:rsidRPr="009C75F7" w:rsidRDefault="003F6534" w:rsidP="00481402">
      <w:pPr>
        <w:tabs>
          <w:tab w:val="left" w:pos="54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Новиков Ю.В. Экология, окружающая среда и человек: Учеб. пособие для вузов. — М.: Агентство «ФАИР», 1998.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Резникова</w:t>
      </w:r>
      <w:proofErr w:type="spellEnd"/>
      <w:r w:rsidRPr="009C75F7">
        <w:rPr>
          <w:rFonts w:ascii="Arial" w:eastAsia="Times New Roman" w:hAnsi="Arial" w:cs="Arial"/>
        </w:rPr>
        <w:t xml:space="preserve"> Ж.И. Между драконом и яростью. Этологические и эволюционные аспекты межвидовых отношений животных (гипотезы и теории; хищники и жертвы). М.: Научный мир, 2000. – 208 с.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Резникова</w:t>
      </w:r>
      <w:proofErr w:type="spellEnd"/>
      <w:r w:rsidRPr="009C75F7">
        <w:rPr>
          <w:rFonts w:ascii="Arial" w:eastAsia="Times New Roman" w:hAnsi="Arial" w:cs="Arial"/>
        </w:rPr>
        <w:t xml:space="preserve"> Ж.И. Популяции и виды на весах войны и мира. Этологические и эволюционные аспекты межвидовых отношений животных (конкуренция, паразитизм, симбиоз). М.: Логос, 2001. – 272 с. </w:t>
      </w:r>
    </w:p>
    <w:p w:rsidR="003F6534" w:rsidRPr="009C75F7" w:rsidRDefault="003F6534" w:rsidP="00481402">
      <w:pPr>
        <w:tabs>
          <w:tab w:val="left" w:pos="567"/>
          <w:tab w:val="left" w:pos="900"/>
        </w:tabs>
        <w:spacing w:after="0" w:line="240" w:lineRule="auto"/>
        <w:ind w:right="176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Реймерс</w:t>
      </w:r>
      <w:proofErr w:type="spellEnd"/>
      <w:r w:rsidRPr="009C75F7">
        <w:rPr>
          <w:rFonts w:ascii="Arial" w:eastAsia="Times New Roman" w:hAnsi="Arial" w:cs="Arial"/>
        </w:rPr>
        <w:t xml:space="preserve"> Н.Ф. Надежды на выживание человечества: Концептуальная экология. - М., ИЦ "Россия Молодая" - Экология, 1992. 367 с.</w:t>
      </w:r>
    </w:p>
    <w:p w:rsidR="003F6534" w:rsidRPr="009C75F7" w:rsidRDefault="003F6534" w:rsidP="00481402">
      <w:pPr>
        <w:tabs>
          <w:tab w:val="left" w:pos="540"/>
          <w:tab w:val="left" w:pos="567"/>
          <w:tab w:val="left" w:pos="900"/>
        </w:tabs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Реймерс</w:t>
      </w:r>
      <w:proofErr w:type="spellEnd"/>
      <w:r w:rsidRPr="009C75F7">
        <w:rPr>
          <w:rFonts w:ascii="Arial" w:eastAsia="Times New Roman" w:hAnsi="Arial" w:cs="Arial"/>
        </w:rPr>
        <w:t xml:space="preserve"> Н.Ф. Охрана природы и окружающей человека среды: </w:t>
      </w:r>
      <w:proofErr w:type="gramStart"/>
      <w:r w:rsidRPr="009C75F7">
        <w:rPr>
          <w:rFonts w:ascii="Arial" w:eastAsia="Times New Roman" w:hAnsi="Arial" w:cs="Arial"/>
        </w:rPr>
        <w:t>Слов.-</w:t>
      </w:r>
      <w:proofErr w:type="gramEnd"/>
      <w:r w:rsidRPr="009C75F7">
        <w:rPr>
          <w:rFonts w:ascii="Arial" w:eastAsia="Times New Roman" w:hAnsi="Arial" w:cs="Arial"/>
        </w:rPr>
        <w:t>справ.. – М.: Просвещение, 1992. – 320 с.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Реймерс</w:t>
      </w:r>
      <w:proofErr w:type="spellEnd"/>
      <w:r w:rsidRPr="009C75F7">
        <w:rPr>
          <w:rFonts w:ascii="Arial" w:eastAsia="Times New Roman" w:hAnsi="Arial" w:cs="Arial"/>
        </w:rPr>
        <w:t xml:space="preserve"> Н.Ф. Экология. Теории, законы, правила, принципы и гипотезы. М.: Россия молодая, 1994. – 367 с.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Садовникова</w:t>
      </w:r>
      <w:proofErr w:type="spellEnd"/>
      <w:r w:rsidRPr="009C75F7">
        <w:rPr>
          <w:rFonts w:ascii="Arial" w:eastAsia="Times New Roman" w:hAnsi="Arial" w:cs="Arial"/>
        </w:rPr>
        <w:t xml:space="preserve"> Л.К., Суханова Н.И., Трофимов С.Я</w:t>
      </w:r>
      <w:r w:rsidRPr="009C75F7">
        <w:rPr>
          <w:rFonts w:ascii="Arial" w:eastAsia="Times New Roman" w:hAnsi="Arial" w:cs="Arial"/>
          <w:i/>
        </w:rPr>
        <w:t xml:space="preserve">. </w:t>
      </w:r>
      <w:r w:rsidRPr="009C75F7">
        <w:rPr>
          <w:rFonts w:ascii="Arial" w:eastAsia="Times New Roman" w:hAnsi="Arial" w:cs="Arial"/>
        </w:rPr>
        <w:t>Биосфера: загрязнение, деградация, охрана: Краткий толковый словарь. – М.: Высшая школа, 2007.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lastRenderedPageBreak/>
        <w:t>Сампат</w:t>
      </w:r>
      <w:proofErr w:type="spellEnd"/>
      <w:r w:rsidRPr="009C75F7">
        <w:rPr>
          <w:rFonts w:ascii="Arial" w:eastAsia="Times New Roman" w:hAnsi="Arial" w:cs="Arial"/>
        </w:rPr>
        <w:t xml:space="preserve"> П. Пора перестать зависеть от добычи природных ископаемых / Россия в окружающем мире: 2003 (Аналитический ежегодник) / Отв. Ред. Н.Н.Марфенин – М.: Изд-во МНЭПУ, 2003. – С.159-188.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Снакин</w:t>
      </w:r>
      <w:proofErr w:type="spellEnd"/>
      <w:r w:rsidRPr="009C75F7">
        <w:rPr>
          <w:rFonts w:ascii="Arial" w:eastAsia="Times New Roman" w:hAnsi="Arial" w:cs="Arial"/>
        </w:rPr>
        <w:t xml:space="preserve"> В.В.</w:t>
      </w:r>
      <w:r w:rsidRPr="009C75F7">
        <w:rPr>
          <w:rFonts w:ascii="Arial" w:eastAsia="Times New Roman" w:hAnsi="Arial" w:cs="Arial"/>
          <w:i/>
        </w:rPr>
        <w:t xml:space="preserve"> </w:t>
      </w:r>
      <w:r w:rsidRPr="009C75F7">
        <w:rPr>
          <w:rFonts w:ascii="Arial" w:eastAsia="Times New Roman" w:hAnsi="Arial" w:cs="Arial"/>
        </w:rPr>
        <w:t xml:space="preserve">Экология и природопользование в России. Энциклопедический словарь. — М.: </w:t>
      </w:r>
      <w:proofErr w:type="spellStart"/>
      <w:r w:rsidRPr="009C75F7">
        <w:rPr>
          <w:rFonts w:ascii="Arial" w:eastAsia="Times New Roman" w:hAnsi="Arial" w:cs="Arial"/>
        </w:rPr>
        <w:t>Academia</w:t>
      </w:r>
      <w:proofErr w:type="spellEnd"/>
      <w:r w:rsidRPr="009C75F7">
        <w:rPr>
          <w:rFonts w:ascii="Arial" w:eastAsia="Times New Roman" w:hAnsi="Arial" w:cs="Arial"/>
        </w:rPr>
        <w:t>, 2008. — 832 с.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Уиттекер</w:t>
      </w:r>
      <w:proofErr w:type="spellEnd"/>
      <w:r w:rsidRPr="009C75F7">
        <w:rPr>
          <w:rFonts w:ascii="Arial" w:eastAsia="Times New Roman" w:hAnsi="Arial" w:cs="Arial"/>
        </w:rPr>
        <w:t> Р. Сообщества и экосистемы. М.: Прогресс. 1980. – 328 с.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9C75F7">
        <w:rPr>
          <w:rFonts w:ascii="Arial" w:eastAsia="Times New Roman" w:hAnsi="Arial" w:cs="Arial"/>
        </w:rPr>
        <w:t>Хансрки</w:t>
      </w:r>
      <w:proofErr w:type="spellEnd"/>
      <w:r w:rsidRPr="009C75F7">
        <w:rPr>
          <w:rFonts w:ascii="Arial" w:eastAsia="Times New Roman" w:hAnsi="Arial" w:cs="Arial"/>
        </w:rPr>
        <w:t xml:space="preserve"> И. Ускользающий мир. Экологические последствия утраты местообитаний. М.: Товарищество научных изданий КМК, 2010. – 340 с.</w:t>
      </w:r>
    </w:p>
    <w:p w:rsidR="003F6534" w:rsidRPr="009C75F7" w:rsidRDefault="003F6534" w:rsidP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>Чернов Ю.И. Экология и биогеография. М.: Товарищество научных изданий КМК, 2008. – 580 с.</w:t>
      </w:r>
    </w:p>
    <w:p w:rsidR="00481402" w:rsidRPr="009C75F7" w:rsidRDefault="0048140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9C75F7">
        <w:rPr>
          <w:rFonts w:ascii="Arial" w:eastAsia="Times New Roman" w:hAnsi="Arial" w:cs="Arial"/>
          <w:b/>
        </w:rPr>
        <w:t xml:space="preserve">в) программное обеспечение и Интернет-ресурсы </w:t>
      </w:r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Информационная система BIODAT. </w:t>
      </w:r>
      <w:hyperlink r:id="rId4">
        <w:r w:rsidRPr="009C75F7">
          <w:rPr>
            <w:rFonts w:ascii="Arial" w:eastAsia="Times New Roman" w:hAnsi="Arial" w:cs="Arial"/>
            <w:color w:val="0000FF"/>
            <w:u w:val="single"/>
          </w:rPr>
          <w:t>http://www.biodat.ru/</w:t>
        </w:r>
      </w:hyperlink>
    </w:p>
    <w:p w:rsidR="00B11953" w:rsidRPr="009C75F7" w:rsidRDefault="00481402">
      <w:pPr>
        <w:spacing w:after="0" w:line="240" w:lineRule="auto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Популярный сайт о фундаментальной науке.  </w:t>
      </w:r>
      <w:hyperlink r:id="rId5">
        <w:r w:rsidRPr="009C75F7">
          <w:rPr>
            <w:rFonts w:ascii="Arial" w:eastAsia="Times New Roman" w:hAnsi="Arial" w:cs="Arial"/>
            <w:color w:val="0000FF"/>
            <w:u w:val="single"/>
          </w:rPr>
          <w:t>http://elementy.ru</w:t>
        </w:r>
      </w:hyperlink>
    </w:p>
    <w:p w:rsidR="00B11953" w:rsidRPr="009C75F7" w:rsidRDefault="00481402">
      <w:pPr>
        <w:spacing w:after="0" w:line="240" w:lineRule="auto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Фундаментальная экология. Научно-образовательный портал. </w:t>
      </w:r>
      <w:hyperlink r:id="rId6">
        <w:r w:rsidRPr="009C75F7">
          <w:rPr>
            <w:rFonts w:ascii="Arial" w:eastAsia="Times New Roman" w:hAnsi="Arial" w:cs="Arial"/>
            <w:color w:val="0000FF"/>
            <w:u w:val="single"/>
          </w:rPr>
          <w:t>http://www.sevin.ru/fundecology/</w:t>
        </w:r>
      </w:hyperlink>
    </w:p>
    <w:p w:rsidR="00B11953" w:rsidRPr="009C75F7" w:rsidRDefault="00B11953">
      <w:pPr>
        <w:spacing w:after="0" w:line="240" w:lineRule="auto"/>
        <w:rPr>
          <w:rFonts w:ascii="Arial" w:eastAsia="Times New Roman" w:hAnsi="Arial" w:cs="Arial"/>
        </w:rPr>
      </w:pPr>
    </w:p>
    <w:p w:rsidR="00B11953" w:rsidRPr="009C75F7" w:rsidRDefault="00481402">
      <w:pPr>
        <w:spacing w:after="0" w:line="240" w:lineRule="auto"/>
        <w:ind w:right="510" w:firstLine="426"/>
        <w:jc w:val="both"/>
        <w:rPr>
          <w:rFonts w:ascii="Arial" w:eastAsia="Times New Roman" w:hAnsi="Arial" w:cs="Arial"/>
        </w:rPr>
      </w:pPr>
      <w:r w:rsidRPr="009C75F7">
        <w:rPr>
          <w:rFonts w:ascii="Arial" w:eastAsia="Times New Roman" w:hAnsi="Arial" w:cs="Arial"/>
        </w:rPr>
        <w:t xml:space="preserve">Программа вступительного испытания в магистратуру по </w:t>
      </w:r>
      <w:r w:rsidR="009C75F7" w:rsidRPr="009C75F7">
        <w:rPr>
          <w:rFonts w:ascii="Arial" w:eastAsia="Times New Roman" w:hAnsi="Arial" w:cs="Arial"/>
        </w:rPr>
        <w:t>направлению «Э</w:t>
      </w:r>
      <w:r w:rsidRPr="009C75F7">
        <w:rPr>
          <w:rFonts w:ascii="Arial" w:eastAsia="Times New Roman" w:hAnsi="Arial" w:cs="Arial"/>
        </w:rPr>
        <w:t>кологи</w:t>
      </w:r>
      <w:r w:rsidR="009C75F7" w:rsidRPr="009C75F7">
        <w:rPr>
          <w:rFonts w:ascii="Arial" w:eastAsia="Times New Roman" w:hAnsi="Arial" w:cs="Arial"/>
        </w:rPr>
        <w:t>я</w:t>
      </w:r>
      <w:r w:rsidRPr="009C75F7">
        <w:rPr>
          <w:rFonts w:ascii="Arial" w:eastAsia="Times New Roman" w:hAnsi="Arial" w:cs="Arial"/>
        </w:rPr>
        <w:t xml:space="preserve"> и природопользовани</w:t>
      </w:r>
      <w:r w:rsidR="009C75F7" w:rsidRPr="009C75F7">
        <w:rPr>
          <w:rFonts w:ascii="Arial" w:eastAsia="Times New Roman" w:hAnsi="Arial" w:cs="Arial"/>
        </w:rPr>
        <w:t>е»</w:t>
      </w:r>
      <w:r w:rsidRPr="009C75F7">
        <w:rPr>
          <w:rFonts w:ascii="Arial" w:eastAsia="Times New Roman" w:hAnsi="Arial" w:cs="Arial"/>
        </w:rPr>
        <w:t xml:space="preserve"> соответствует требованиям федерального государственного образовательного стандарта высшего образования</w:t>
      </w:r>
      <w:r w:rsidR="003F6534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3F6534">
        <w:rPr>
          <w:rFonts w:ascii="Arial" w:eastAsia="Times New Roman" w:hAnsi="Arial" w:cs="Arial"/>
        </w:rPr>
        <w:t>бакалавриат</w:t>
      </w:r>
      <w:proofErr w:type="spellEnd"/>
      <w:r w:rsidR="003F6534">
        <w:rPr>
          <w:rFonts w:ascii="Arial" w:eastAsia="Times New Roman" w:hAnsi="Arial" w:cs="Arial"/>
        </w:rPr>
        <w:t xml:space="preserve"> </w:t>
      </w:r>
      <w:r w:rsidRPr="009C75F7">
        <w:rPr>
          <w:rFonts w:ascii="Arial" w:eastAsia="Times New Roman" w:hAnsi="Arial" w:cs="Arial"/>
        </w:rPr>
        <w:t xml:space="preserve"> по</w:t>
      </w:r>
      <w:proofErr w:type="gramEnd"/>
      <w:r w:rsidRPr="009C75F7">
        <w:rPr>
          <w:rFonts w:ascii="Arial" w:eastAsia="Times New Roman" w:hAnsi="Arial" w:cs="Arial"/>
        </w:rPr>
        <w:t xml:space="preserve"> направлению</w:t>
      </w:r>
      <w:r w:rsidR="003F6534">
        <w:rPr>
          <w:rFonts w:ascii="Arial" w:eastAsia="Times New Roman" w:hAnsi="Arial" w:cs="Arial"/>
        </w:rPr>
        <w:t xml:space="preserve"> </w:t>
      </w:r>
      <w:r w:rsidRPr="009C75F7">
        <w:rPr>
          <w:rFonts w:ascii="Arial" w:eastAsia="Times New Roman" w:hAnsi="Arial" w:cs="Arial"/>
        </w:rPr>
        <w:t xml:space="preserve"> </w:t>
      </w:r>
      <w:r w:rsidR="003F6534">
        <w:rPr>
          <w:rFonts w:ascii="Arial" w:eastAsia="Times New Roman" w:hAnsi="Arial" w:cs="Arial"/>
        </w:rPr>
        <w:t xml:space="preserve">05.03.06 </w:t>
      </w:r>
      <w:r w:rsidRPr="009C75F7">
        <w:rPr>
          <w:rFonts w:ascii="Arial" w:eastAsia="Times New Roman" w:hAnsi="Arial" w:cs="Arial"/>
        </w:rPr>
        <w:t>Экология и природопользование.</w:t>
      </w:r>
    </w:p>
    <w:p w:rsidR="00B11953" w:rsidRPr="009C75F7" w:rsidRDefault="00B11953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B11953" w:rsidRPr="009C75F7" w:rsidRDefault="00481402">
      <w:pPr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 w:rsidRPr="009C75F7">
        <w:rPr>
          <w:rFonts w:ascii="Arial" w:eastAsia="Times New Roman" w:hAnsi="Arial" w:cs="Arial"/>
          <w:b/>
          <w:i/>
        </w:rPr>
        <w:t>Авторы-составители:</w:t>
      </w:r>
    </w:p>
    <w:p w:rsidR="0073482A" w:rsidRDefault="0073482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73482A" w:rsidRPr="009C75F7" w:rsidRDefault="0073482A">
      <w:pPr>
        <w:spacing w:after="0" w:line="240" w:lineRule="auto"/>
        <w:rPr>
          <w:rFonts w:ascii="Arial" w:eastAsia="Times New Roman" w:hAnsi="Arial" w:cs="Arial"/>
        </w:rPr>
      </w:pPr>
      <w:r w:rsidRPr="0073482A">
        <w:rPr>
          <w:rFonts w:ascii="Arial" w:eastAsia="Times New Roman" w:hAnsi="Arial" w:cs="Arial"/>
          <w:b/>
        </w:rPr>
        <w:t>Магомедов М-Р.Д</w:t>
      </w:r>
      <w:r>
        <w:rPr>
          <w:rFonts w:ascii="Arial" w:eastAsia="Times New Roman" w:hAnsi="Arial" w:cs="Arial"/>
          <w:b/>
        </w:rPr>
        <w:t>.</w:t>
      </w:r>
      <w:r>
        <w:rPr>
          <w:rFonts w:ascii="Arial" w:eastAsia="Times New Roman" w:hAnsi="Arial" w:cs="Arial"/>
        </w:rPr>
        <w:t>, з</w:t>
      </w:r>
      <w:r w:rsidR="00481402" w:rsidRPr="009C75F7">
        <w:rPr>
          <w:rFonts w:ascii="Arial" w:eastAsia="Times New Roman" w:hAnsi="Arial" w:cs="Arial"/>
        </w:rPr>
        <w:t>ав. кафедрой экологии</w:t>
      </w:r>
      <w:r>
        <w:rPr>
          <w:rFonts w:ascii="Arial" w:eastAsia="Times New Roman" w:hAnsi="Arial" w:cs="Arial"/>
        </w:rPr>
        <w:t xml:space="preserve">, </w:t>
      </w:r>
      <w:r w:rsidR="00481402" w:rsidRPr="009C75F7">
        <w:rPr>
          <w:rFonts w:ascii="Arial" w:eastAsia="Times New Roman" w:hAnsi="Arial" w:cs="Arial"/>
        </w:rPr>
        <w:t>д.б.н., профессор</w:t>
      </w:r>
    </w:p>
    <w:sectPr w:rsidR="0073482A" w:rsidRPr="009C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53"/>
    <w:rsid w:val="0004208E"/>
    <w:rsid w:val="0008696A"/>
    <w:rsid w:val="000B002F"/>
    <w:rsid w:val="000E7DB9"/>
    <w:rsid w:val="003F6534"/>
    <w:rsid w:val="00481402"/>
    <w:rsid w:val="00552C87"/>
    <w:rsid w:val="006207D8"/>
    <w:rsid w:val="0073482A"/>
    <w:rsid w:val="00756C3D"/>
    <w:rsid w:val="009C75F7"/>
    <w:rsid w:val="00B11953"/>
    <w:rsid w:val="00C50F70"/>
    <w:rsid w:val="00C60B3E"/>
    <w:rsid w:val="00D214F7"/>
    <w:rsid w:val="00D64A00"/>
    <w:rsid w:val="00EC59C2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AF7A"/>
  <w15:docId w15:val="{F0B64445-353B-4592-BC99-FB2A1ABF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vin.ru/fundecology/" TargetMode="External"/><Relationship Id="rId5" Type="http://schemas.openxmlformats.org/officeDocument/2006/relationships/hyperlink" Target="http://elementy.ru/" TargetMode="External"/><Relationship Id="rId4" Type="http://schemas.openxmlformats.org/officeDocument/2006/relationships/hyperlink" Target="http://www.biod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Aziza</dc:creator>
  <cp:lastModifiedBy>Пользователь Windows</cp:lastModifiedBy>
  <cp:revision>15</cp:revision>
  <dcterms:created xsi:type="dcterms:W3CDTF">2014-06-11T08:30:00Z</dcterms:created>
  <dcterms:modified xsi:type="dcterms:W3CDTF">2026-01-20T14:17:00Z</dcterms:modified>
</cp:coreProperties>
</file>